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5" w:type="dxa"/>
        <w:tblLayout w:type="fixed"/>
        <w:tblCellMar>
          <w:left w:w="0" w:type="dxa"/>
          <w:right w:w="0" w:type="dxa"/>
        </w:tblCellMar>
        <w:tblLook w:val="0000" w:firstRow="0" w:lastRow="0" w:firstColumn="0" w:lastColumn="0" w:noHBand="0" w:noVBand="0"/>
      </w:tblPr>
      <w:tblGrid>
        <w:gridCol w:w="2435"/>
        <w:gridCol w:w="8830"/>
      </w:tblGrid>
      <w:tr w:rsidR="00616BF9" w14:paraId="04BBB509" w14:textId="77777777" w:rsidTr="005703D7">
        <w:trPr>
          <w:cantSplit/>
          <w:trHeight w:hRule="exact" w:val="864"/>
        </w:trPr>
        <w:tc>
          <w:tcPr>
            <w:tcW w:w="2435" w:type="dxa"/>
            <w:vMerge w:val="restart"/>
            <w:tcBorders>
              <w:top w:val="nil"/>
              <w:left w:val="nil"/>
              <w:bottom w:val="nil"/>
              <w:right w:val="nil"/>
            </w:tcBorders>
          </w:tcPr>
          <w:bookmarkStart w:id="0" w:name="_GoBack"/>
          <w:bookmarkEnd w:id="0"/>
          <w:p w14:paraId="7F9E0FE2" w14:textId="77777777" w:rsidR="00616BF9" w:rsidRDefault="00667B1B" w:rsidP="00230184">
            <w:pPr>
              <w:ind w:left="182" w:right="139"/>
              <w:jc w:val="center"/>
            </w:pPr>
            <w:r>
              <w:rPr>
                <w:noProof/>
              </w:rPr>
              <mc:AlternateContent>
                <mc:Choice Requires="wps">
                  <w:drawing>
                    <wp:anchor distT="0" distB="0" distL="114300" distR="114300" simplePos="0" relativeHeight="251659264" behindDoc="0" locked="0" layoutInCell="1" allowOverlap="1" wp14:anchorId="03CA2589" wp14:editId="7D0EB95B">
                      <wp:simplePos x="0" y="0"/>
                      <wp:positionH relativeFrom="column">
                        <wp:posOffset>-549275</wp:posOffset>
                      </wp:positionH>
                      <wp:positionV relativeFrom="paragraph">
                        <wp:posOffset>1387475</wp:posOffset>
                      </wp:positionV>
                      <wp:extent cx="2772410" cy="436880"/>
                      <wp:effectExtent l="0" t="0" r="1143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36880"/>
                              </a:xfrm>
                              <a:prstGeom prst="rect">
                                <a:avLst/>
                              </a:prstGeom>
                              <a:solidFill>
                                <a:srgbClr val="FFFFFF"/>
                              </a:solidFill>
                              <a:ln w="9525">
                                <a:solidFill>
                                  <a:schemeClr val="bg1">
                                    <a:lumMod val="100000"/>
                                    <a:lumOff val="0"/>
                                  </a:schemeClr>
                                </a:solidFill>
                                <a:miter lim="800000"/>
                                <a:headEnd/>
                                <a:tailEnd/>
                              </a:ln>
                            </wps:spPr>
                            <wps:txbx>
                              <w:txbxContent>
                                <w:p w14:paraId="07FB04EE" w14:textId="77777777" w:rsidR="00F248A9" w:rsidRPr="00667B1B" w:rsidRDefault="00667B1B" w:rsidP="0096071C">
                                  <w:pPr>
                                    <w:jc w:val="center"/>
                                    <w:rPr>
                                      <w:b/>
                                      <w:bCs/>
                                      <w:spacing w:val="-4"/>
                                      <w:w w:val="105"/>
                                    </w:rPr>
                                  </w:pPr>
                                  <w:r w:rsidRPr="00667B1B">
                                    <w:rPr>
                                      <w:b/>
                                      <w:bCs/>
                                      <w:spacing w:val="-4"/>
                                      <w:w w:val="105"/>
                                    </w:rPr>
                                    <w:t>Kimberly Grant</w:t>
                                  </w:r>
                                </w:p>
                                <w:p w14:paraId="43F8D6BB" w14:textId="77777777" w:rsidR="00F248A9" w:rsidRPr="00667B1B" w:rsidRDefault="00F248A9" w:rsidP="0096071C">
                                  <w:pPr>
                                    <w:jc w:val="center"/>
                                    <w:rPr>
                                      <w:sz w:val="20"/>
                                      <w:szCs w:val="20"/>
                                    </w:rPr>
                                  </w:pPr>
                                  <w:r w:rsidRPr="00667B1B">
                                    <w:rPr>
                                      <w:i/>
                                      <w:iCs/>
                                      <w:spacing w:val="4"/>
                                      <w:sz w:val="20"/>
                                      <w:szCs w:val="20"/>
                                    </w:rPr>
                                    <w:t>Principal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CA2589" id="_x0000_t202" coordsize="21600,21600" o:spt="202" path="m,l,21600r21600,l21600,xe">
                      <v:stroke joinstyle="miter"/>
                      <v:path gradientshapeok="t" o:connecttype="rect"/>
                    </v:shapetype>
                    <v:shape id="Text Box 2" o:spid="_x0000_s1026" type="#_x0000_t202" style="position:absolute;left:0;text-align:left;margin-left:-43.25pt;margin-top:109.25pt;width:218.3pt;height:34.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" strokecolor="white [3212]">
                      <v:textbox>
                        <w:txbxContent>
                          <w:p w14:paraId="07FB04EE" w14:textId="77777777" w:rsidR="00F248A9" w:rsidRPr="00667B1B" w:rsidRDefault="00667B1B" w:rsidP="0096071C">
                            <w:pPr>
                              <w:jc w:val="center"/>
                              <w:rPr>
                                <w:b/>
                                <w:bCs/>
                                <w:spacing w:val="-4"/>
                                <w:w w:val="105"/>
                              </w:rPr>
                            </w:pPr>
                            <w:r w:rsidRPr="00667B1B">
                              <w:rPr>
                                <w:b/>
                                <w:bCs/>
                                <w:spacing w:val="-4"/>
                                <w:w w:val="105"/>
                              </w:rPr>
                              <w:t>Kimberly Grant</w:t>
                            </w:r>
                          </w:p>
                          <w:p w14:paraId="43F8D6BB" w14:textId="77777777" w:rsidR="00F248A9" w:rsidRPr="00667B1B" w:rsidRDefault="00F248A9" w:rsidP="0096071C">
                            <w:pPr>
                              <w:jc w:val="center"/>
                              <w:rPr>
                                <w:sz w:val="20"/>
                                <w:szCs w:val="20"/>
                              </w:rPr>
                            </w:pPr>
                            <w:r w:rsidRPr="00667B1B">
                              <w:rPr>
                                <w:i/>
                                <w:iCs/>
                                <w:spacing w:val="4"/>
                                <w:sz w:val="20"/>
                                <w:szCs w:val="20"/>
                              </w:rPr>
                              <w:t>Principal</w:t>
                            </w:r>
                          </w:p>
                        </w:txbxContent>
                      </v:textbox>
                    </v:shape>
                  </w:pict>
                </mc:Fallback>
              </mc:AlternateContent>
            </w:r>
            <w:r>
              <w:rPr>
                <w:b/>
                <w:bCs/>
                <w:noProof/>
                <w:spacing w:val="-8"/>
                <w:w w:val="110"/>
                <w:sz w:val="18"/>
                <w:szCs w:val="18"/>
              </w:rPr>
              <w:drawing>
                <wp:inline distT="0" distB="0" distL="0" distR="0" wp14:anchorId="38E9C7ED" wp14:editId="7BA7B047">
                  <wp:extent cx="1598812" cy="14770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645644" cy="1520274"/>
                          </a:xfrm>
                          <a:prstGeom prst="rect">
                            <a:avLst/>
                          </a:prstGeom>
                        </pic:spPr>
                      </pic:pic>
                    </a:graphicData>
                  </a:graphic>
                </wp:inline>
              </w:drawing>
            </w:r>
          </w:p>
        </w:tc>
        <w:tc>
          <w:tcPr>
            <w:tcW w:w="8830" w:type="dxa"/>
            <w:tcBorders>
              <w:top w:val="single" w:sz="7" w:space="0" w:color="000000"/>
              <w:left w:val="nil"/>
              <w:bottom w:val="single" w:sz="7" w:space="0" w:color="000000"/>
              <w:right w:val="nil"/>
            </w:tcBorders>
            <w:vAlign w:val="center"/>
          </w:tcPr>
          <w:p w14:paraId="6DD44DDB" w14:textId="77777777" w:rsidR="00616BF9" w:rsidRDefault="00667B1B">
            <w:pPr>
              <w:jc w:val="center"/>
              <w:rPr>
                <w:b/>
                <w:bCs/>
                <w:sz w:val="52"/>
                <w:szCs w:val="52"/>
              </w:rPr>
            </w:pPr>
            <w:r>
              <w:rPr>
                <w:b/>
                <w:bCs/>
                <w:sz w:val="52"/>
                <w:szCs w:val="52"/>
              </w:rPr>
              <w:t>POINTE SOUTH MIDDLE</w:t>
            </w:r>
            <w:r w:rsidR="00D00C33">
              <w:rPr>
                <w:b/>
                <w:bCs/>
                <w:sz w:val="52"/>
                <w:szCs w:val="52"/>
              </w:rPr>
              <w:t xml:space="preserve"> SCHOOL</w:t>
            </w:r>
          </w:p>
        </w:tc>
      </w:tr>
      <w:tr w:rsidR="00616BF9" w14:paraId="2B3461D2" w14:textId="77777777" w:rsidTr="005703D7">
        <w:trPr>
          <w:cantSplit/>
          <w:trHeight w:hRule="exact" w:val="2498"/>
        </w:trPr>
        <w:tc>
          <w:tcPr>
            <w:tcW w:w="2435" w:type="dxa"/>
            <w:vMerge/>
            <w:tcBorders>
              <w:top w:val="nil"/>
              <w:left w:val="nil"/>
              <w:bottom w:val="nil"/>
              <w:right w:val="nil"/>
            </w:tcBorders>
          </w:tcPr>
          <w:p w14:paraId="301CD218" w14:textId="77777777" w:rsidR="00616BF9" w:rsidRDefault="00616BF9">
            <w:pPr>
              <w:rPr>
                <w:b/>
                <w:bCs/>
                <w:sz w:val="52"/>
                <w:szCs w:val="52"/>
              </w:rPr>
            </w:pPr>
          </w:p>
        </w:tc>
        <w:tc>
          <w:tcPr>
            <w:tcW w:w="8830" w:type="dxa"/>
            <w:tcBorders>
              <w:top w:val="single" w:sz="7" w:space="0" w:color="000000"/>
              <w:left w:val="nil"/>
              <w:bottom w:val="nil"/>
              <w:right w:val="nil"/>
            </w:tcBorders>
          </w:tcPr>
          <w:p w14:paraId="5CB4A28E" w14:textId="77777777" w:rsidR="00616BF9" w:rsidRPr="00667B1B" w:rsidRDefault="00D00C33" w:rsidP="0096071C">
            <w:pPr>
              <w:ind w:right="1249"/>
              <w:jc w:val="right"/>
              <w:rPr>
                <w:spacing w:val="-4"/>
                <w:w w:val="110"/>
                <w:sz w:val="20"/>
                <w:szCs w:val="20"/>
              </w:rPr>
            </w:pPr>
            <w:r w:rsidRPr="00667B1B">
              <w:rPr>
                <w:spacing w:val="-4"/>
                <w:w w:val="110"/>
                <w:sz w:val="20"/>
                <w:szCs w:val="20"/>
              </w:rPr>
              <w:t xml:space="preserve"> </w:t>
            </w:r>
            <w:r w:rsidR="00667B1B" w:rsidRPr="00667B1B">
              <w:rPr>
                <w:spacing w:val="-4"/>
                <w:w w:val="110"/>
                <w:sz w:val="20"/>
                <w:szCs w:val="20"/>
              </w:rPr>
              <w:t xml:space="preserve">8495 Thomas Road </w:t>
            </w:r>
            <w:r w:rsidRPr="00667B1B">
              <w:rPr>
                <w:spacing w:val="-4"/>
                <w:w w:val="110"/>
                <w:sz w:val="20"/>
                <w:szCs w:val="20"/>
              </w:rPr>
              <w:t>• Jonesboro, Georgia 3023</w:t>
            </w:r>
            <w:r w:rsidR="00667B1B" w:rsidRPr="00667B1B">
              <w:rPr>
                <w:spacing w:val="-4"/>
                <w:w w:val="110"/>
                <w:sz w:val="20"/>
                <w:szCs w:val="20"/>
              </w:rPr>
              <w:t>8• (770) 473-289</w:t>
            </w:r>
            <w:r w:rsidRPr="00667B1B">
              <w:rPr>
                <w:spacing w:val="-4"/>
                <w:w w:val="110"/>
                <w:sz w:val="20"/>
                <w:szCs w:val="20"/>
              </w:rPr>
              <w:t>0 Fax (770) 47</w:t>
            </w:r>
            <w:r w:rsidR="00667B1B" w:rsidRPr="00667B1B">
              <w:rPr>
                <w:spacing w:val="-4"/>
                <w:w w:val="110"/>
                <w:sz w:val="20"/>
                <w:szCs w:val="20"/>
              </w:rPr>
              <w:t>7-4603</w:t>
            </w:r>
          </w:p>
          <w:p w14:paraId="18CD1880" w14:textId="77777777" w:rsidR="0096071C" w:rsidRPr="00667B1B" w:rsidRDefault="0096071C" w:rsidP="0096071C">
            <w:pPr>
              <w:ind w:left="6595" w:right="648"/>
              <w:rPr>
                <w:b/>
                <w:bCs/>
                <w:spacing w:val="-8"/>
                <w:w w:val="110"/>
                <w:sz w:val="22"/>
                <w:szCs w:val="22"/>
              </w:rPr>
            </w:pPr>
          </w:p>
          <w:p w14:paraId="0F31A418" w14:textId="77777777" w:rsidR="0096071C" w:rsidRPr="005703D7" w:rsidRDefault="00667B1B" w:rsidP="004E1E07">
            <w:pPr>
              <w:ind w:left="5215" w:right="648"/>
              <w:rPr>
                <w:b/>
                <w:bCs/>
                <w:spacing w:val="-13"/>
                <w:w w:val="110"/>
                <w:sz w:val="18"/>
                <w:szCs w:val="18"/>
              </w:rPr>
            </w:pPr>
            <w:r w:rsidRPr="00667B1B">
              <w:rPr>
                <w:b/>
                <w:bCs/>
                <w:spacing w:val="-8"/>
                <w:w w:val="110"/>
                <w:sz w:val="22"/>
                <w:szCs w:val="22"/>
              </w:rPr>
              <w:t>Corey Stephens</w:t>
            </w:r>
            <w:r>
              <w:rPr>
                <w:b/>
                <w:bCs/>
                <w:spacing w:val="-8"/>
                <w:w w:val="110"/>
                <w:sz w:val="18"/>
                <w:szCs w:val="18"/>
              </w:rPr>
              <w:t xml:space="preserve"> </w:t>
            </w:r>
            <w:r w:rsidR="005E5785">
              <w:rPr>
                <w:b/>
                <w:bCs/>
                <w:spacing w:val="-8"/>
                <w:w w:val="110"/>
                <w:sz w:val="18"/>
                <w:szCs w:val="18"/>
              </w:rPr>
              <w:t xml:space="preserve"> </w:t>
            </w:r>
            <w:r w:rsidR="0096071C" w:rsidRPr="00667B1B">
              <w:rPr>
                <w:i/>
                <w:iCs/>
                <w:spacing w:val="-1"/>
                <w:sz w:val="18"/>
                <w:szCs w:val="18"/>
              </w:rPr>
              <w:t>Assistant Principal</w:t>
            </w:r>
            <w:r w:rsidR="0096071C" w:rsidRPr="005703D7">
              <w:rPr>
                <w:b/>
                <w:bCs/>
                <w:spacing w:val="-13"/>
                <w:w w:val="110"/>
                <w:sz w:val="18"/>
                <w:szCs w:val="18"/>
              </w:rPr>
              <w:t xml:space="preserve"> </w:t>
            </w:r>
          </w:p>
          <w:p w14:paraId="7E70EC08" w14:textId="77777777" w:rsidR="0096071C" w:rsidRPr="005703D7" w:rsidRDefault="0096071C" w:rsidP="004E1E07">
            <w:pPr>
              <w:ind w:left="5215" w:right="648"/>
              <w:rPr>
                <w:b/>
                <w:bCs/>
                <w:spacing w:val="-13"/>
                <w:w w:val="110"/>
                <w:sz w:val="18"/>
                <w:szCs w:val="18"/>
              </w:rPr>
            </w:pPr>
          </w:p>
          <w:p w14:paraId="4D1BDB67" w14:textId="35C61820" w:rsidR="00616BF9" w:rsidRPr="001A706D" w:rsidRDefault="009E6CC6" w:rsidP="004E1E07">
            <w:pPr>
              <w:ind w:left="5215" w:right="648"/>
              <w:rPr>
                <w:i/>
                <w:iCs/>
                <w:sz w:val="18"/>
                <w:szCs w:val="18"/>
              </w:rPr>
            </w:pPr>
            <w:r>
              <w:rPr>
                <w:b/>
                <w:iCs/>
                <w:sz w:val="22"/>
                <w:szCs w:val="22"/>
              </w:rPr>
              <w:t>Nina Jones-Endow</w:t>
            </w:r>
            <w:r w:rsidR="0022780A" w:rsidRPr="005703D7">
              <w:rPr>
                <w:b/>
                <w:bCs/>
                <w:spacing w:val="-13"/>
                <w:w w:val="110"/>
                <w:sz w:val="18"/>
                <w:szCs w:val="18"/>
              </w:rPr>
              <w:t xml:space="preserve"> </w:t>
            </w:r>
            <w:r w:rsidR="00D00C33" w:rsidRPr="001A706D">
              <w:rPr>
                <w:i/>
                <w:iCs/>
                <w:sz w:val="18"/>
                <w:szCs w:val="18"/>
              </w:rPr>
              <w:t>Assistant Principal</w:t>
            </w:r>
          </w:p>
          <w:p w14:paraId="40BCD8DB" w14:textId="77777777" w:rsidR="0096071C" w:rsidRPr="005703D7" w:rsidRDefault="0096071C" w:rsidP="004E1E07">
            <w:pPr>
              <w:ind w:left="5215" w:right="648"/>
              <w:rPr>
                <w:i/>
                <w:iCs/>
                <w:sz w:val="18"/>
                <w:szCs w:val="18"/>
              </w:rPr>
            </w:pPr>
          </w:p>
          <w:p w14:paraId="27D82C9E" w14:textId="77777777" w:rsidR="0071439A" w:rsidRDefault="0071439A" w:rsidP="004E1E07">
            <w:pPr>
              <w:ind w:left="5215" w:right="648"/>
              <w:rPr>
                <w:i/>
                <w:iCs/>
                <w:sz w:val="15"/>
                <w:szCs w:val="15"/>
              </w:rPr>
            </w:pPr>
          </w:p>
        </w:tc>
      </w:tr>
    </w:tbl>
    <w:p w14:paraId="39B3E1EC" w14:textId="33226239" w:rsidR="001E67C8" w:rsidRDefault="0074281E" w:rsidP="0074281E">
      <w:r>
        <w:t>August 5, 2019</w:t>
      </w:r>
    </w:p>
    <w:p w14:paraId="1FE1C3D4" w14:textId="77777777" w:rsidR="0074281E" w:rsidRDefault="0074281E" w:rsidP="0074281E"/>
    <w:p w14:paraId="0DDA88D7" w14:textId="1B80DD3B" w:rsidR="001E67C8" w:rsidRDefault="001E67C8" w:rsidP="001D3F50">
      <w:r>
        <w:t>Hello,</w:t>
      </w:r>
    </w:p>
    <w:p w14:paraId="10222BA7" w14:textId="77777777" w:rsidR="001E67C8" w:rsidRDefault="001E67C8" w:rsidP="001D3F50"/>
    <w:p w14:paraId="2251BE1F" w14:textId="77777777" w:rsidR="001E67C8" w:rsidRPr="00251D39" w:rsidRDefault="001E67C8" w:rsidP="001E67C8">
      <w:pPr>
        <w:spacing w:line="259" w:lineRule="auto"/>
        <w:rPr>
          <w:rFonts w:eastAsia="Calibri"/>
          <w:sz w:val="20"/>
          <w:szCs w:val="20"/>
        </w:rPr>
      </w:pPr>
      <w:r w:rsidRPr="00251D39">
        <w:rPr>
          <w:rFonts w:eastAsia="Calibri"/>
          <w:sz w:val="20"/>
          <w:szCs w:val="20"/>
        </w:rPr>
        <w:t>My</w:t>
      </w:r>
      <w:r>
        <w:rPr>
          <w:rFonts w:eastAsia="Calibri"/>
          <w:sz w:val="20"/>
          <w:szCs w:val="20"/>
        </w:rPr>
        <w:t xml:space="preserve"> name is Taji Givens-McCall.</w:t>
      </w:r>
      <w:r w:rsidRPr="00251D39">
        <w:rPr>
          <w:rFonts w:eastAsia="Calibri"/>
          <w:sz w:val="20"/>
          <w:szCs w:val="20"/>
        </w:rPr>
        <w:t xml:space="preserve"> I want to introduce myself to all of the faculty, staff and parents. My role here is to provide every parent and every family with support and assistance. </w:t>
      </w:r>
      <w:r w:rsidRPr="00251D39">
        <w:rPr>
          <w:sz w:val="20"/>
          <w:szCs w:val="20"/>
        </w:rPr>
        <w:t xml:space="preserve">Today’s families constantly deal with stress that impacts </w:t>
      </w:r>
      <w:proofErr w:type="gramStart"/>
      <w:r w:rsidRPr="00251D39">
        <w:rPr>
          <w:sz w:val="20"/>
          <w:szCs w:val="20"/>
        </w:rPr>
        <w:t>students</w:t>
      </w:r>
      <w:proofErr w:type="gramEnd"/>
      <w:r w:rsidRPr="00251D39">
        <w:rPr>
          <w:sz w:val="20"/>
          <w:szCs w:val="20"/>
        </w:rPr>
        <w:t xml:space="preserve"> abilities to participate in academic and extra-curricular school activities. If schools are to do an effective job of educating their increasingly diverse populations of students, they must find ways to communicate and build more cooperative working relationships with parents. As the Parent Liaison I am here to facilitate parent-school communication, facilitate community agency referrals, encourage parent involvement in the school, foster trust between parents and the educational community, and foster higher academic achievement through collaboration with school personnel.</w:t>
      </w:r>
    </w:p>
    <w:p w14:paraId="34F762B6" w14:textId="77777777" w:rsidR="001E67C8" w:rsidRPr="00251D39" w:rsidRDefault="001E67C8" w:rsidP="001E67C8">
      <w:pPr>
        <w:rPr>
          <w:sz w:val="20"/>
          <w:szCs w:val="20"/>
        </w:rPr>
      </w:pPr>
    </w:p>
    <w:p w14:paraId="1192A37B" w14:textId="77777777" w:rsidR="001E67C8" w:rsidRPr="00251D39" w:rsidRDefault="001E67C8" w:rsidP="001E67C8">
      <w:pPr>
        <w:rPr>
          <w:sz w:val="20"/>
          <w:szCs w:val="20"/>
        </w:rPr>
      </w:pPr>
      <w:r w:rsidRPr="00251D39">
        <w:rPr>
          <w:sz w:val="20"/>
          <w:szCs w:val="20"/>
        </w:rPr>
        <w:t>My goal for Pointe South Middle School is to </w:t>
      </w:r>
      <w:r w:rsidRPr="00251D39">
        <w:rPr>
          <w:sz w:val="20"/>
          <w:szCs w:val="20"/>
          <w:u w:val="single"/>
        </w:rPr>
        <w:t>empower</w:t>
      </w:r>
      <w:r w:rsidRPr="00251D39">
        <w:rPr>
          <w:sz w:val="20"/>
          <w:szCs w:val="20"/>
        </w:rPr>
        <w:t xml:space="preserve"> parents to become active participants in the education of their </w:t>
      </w:r>
      <w:proofErr w:type="gramStart"/>
      <w:r w:rsidRPr="00251D39">
        <w:rPr>
          <w:sz w:val="20"/>
          <w:szCs w:val="20"/>
        </w:rPr>
        <w:t>child(</w:t>
      </w:r>
      <w:proofErr w:type="spellStart"/>
      <w:proofErr w:type="gramEnd"/>
      <w:r w:rsidRPr="00251D39">
        <w:rPr>
          <w:sz w:val="20"/>
          <w:szCs w:val="20"/>
        </w:rPr>
        <w:t>ren</w:t>
      </w:r>
      <w:proofErr w:type="spellEnd"/>
      <w:r w:rsidRPr="00251D39">
        <w:rPr>
          <w:sz w:val="20"/>
          <w:szCs w:val="20"/>
        </w:rPr>
        <w:t>) and target those parents:</w:t>
      </w:r>
    </w:p>
    <w:p w14:paraId="41966479" w14:textId="77777777" w:rsidR="001E67C8" w:rsidRPr="00251D39" w:rsidRDefault="001E67C8" w:rsidP="001E67C8">
      <w:pPr>
        <w:widowControl/>
        <w:numPr>
          <w:ilvl w:val="0"/>
          <w:numId w:val="12"/>
        </w:numPr>
        <w:kinsoku/>
        <w:contextualSpacing/>
        <w:rPr>
          <w:sz w:val="20"/>
          <w:szCs w:val="20"/>
        </w:rPr>
      </w:pPr>
      <w:r w:rsidRPr="00251D39">
        <w:rPr>
          <w:sz w:val="20"/>
          <w:szCs w:val="20"/>
        </w:rPr>
        <w:t>Who need help in determining how best to help their children</w:t>
      </w:r>
    </w:p>
    <w:p w14:paraId="4199580A" w14:textId="77777777" w:rsidR="001E67C8" w:rsidRPr="00251D39" w:rsidRDefault="001E67C8" w:rsidP="001E67C8">
      <w:pPr>
        <w:widowControl/>
        <w:numPr>
          <w:ilvl w:val="0"/>
          <w:numId w:val="12"/>
        </w:numPr>
        <w:kinsoku/>
        <w:contextualSpacing/>
        <w:rPr>
          <w:sz w:val="20"/>
          <w:szCs w:val="20"/>
        </w:rPr>
      </w:pPr>
      <w:r w:rsidRPr="00251D39">
        <w:rPr>
          <w:sz w:val="20"/>
          <w:szCs w:val="20"/>
        </w:rPr>
        <w:t>Are infrequent participants in school activities</w:t>
      </w:r>
    </w:p>
    <w:p w14:paraId="32D3488E" w14:textId="77777777" w:rsidR="001E67C8" w:rsidRPr="00251D39" w:rsidRDefault="001E67C8" w:rsidP="001E67C8">
      <w:pPr>
        <w:widowControl/>
        <w:numPr>
          <w:ilvl w:val="0"/>
          <w:numId w:val="12"/>
        </w:numPr>
        <w:kinsoku/>
        <w:contextualSpacing/>
        <w:rPr>
          <w:sz w:val="20"/>
          <w:szCs w:val="20"/>
        </w:rPr>
      </w:pPr>
      <w:r w:rsidRPr="00251D39">
        <w:rPr>
          <w:sz w:val="20"/>
          <w:szCs w:val="20"/>
        </w:rPr>
        <w:t>May need clarification of their role in the educational process</w:t>
      </w:r>
    </w:p>
    <w:p w14:paraId="6E935004" w14:textId="77777777" w:rsidR="001E67C8" w:rsidRPr="00251D39" w:rsidRDefault="001E67C8" w:rsidP="001E67C8">
      <w:pPr>
        <w:widowControl/>
        <w:numPr>
          <w:ilvl w:val="0"/>
          <w:numId w:val="12"/>
        </w:numPr>
        <w:kinsoku/>
        <w:contextualSpacing/>
        <w:rPr>
          <w:sz w:val="20"/>
          <w:szCs w:val="20"/>
        </w:rPr>
      </w:pPr>
      <w:r w:rsidRPr="00251D39">
        <w:rPr>
          <w:sz w:val="20"/>
          <w:szCs w:val="20"/>
        </w:rPr>
        <w:t>Need assistance in making connections and accessing services</w:t>
      </w:r>
    </w:p>
    <w:p w14:paraId="2471A0E4" w14:textId="77777777" w:rsidR="001E67C8" w:rsidRPr="00251D39" w:rsidRDefault="001E67C8" w:rsidP="001E67C8">
      <w:pPr>
        <w:rPr>
          <w:sz w:val="20"/>
          <w:szCs w:val="20"/>
        </w:rPr>
      </w:pPr>
    </w:p>
    <w:p w14:paraId="363612FC" w14:textId="77777777" w:rsidR="001E67C8" w:rsidRPr="00251D39" w:rsidRDefault="001E67C8" w:rsidP="001E67C8">
      <w:pPr>
        <w:rPr>
          <w:sz w:val="20"/>
          <w:szCs w:val="20"/>
        </w:rPr>
      </w:pPr>
      <w:r w:rsidRPr="00251D39">
        <w:rPr>
          <w:sz w:val="20"/>
          <w:szCs w:val="20"/>
        </w:rPr>
        <w:t>I am your bridge and communication between the school and home by helping parents get the information, help and support they need to ensure their child's academic and social success is being met in school.</w:t>
      </w:r>
    </w:p>
    <w:p w14:paraId="53832450" w14:textId="77777777" w:rsidR="001E67C8" w:rsidRPr="00251D39" w:rsidRDefault="001E67C8" w:rsidP="001E67C8">
      <w:pPr>
        <w:rPr>
          <w:sz w:val="20"/>
          <w:szCs w:val="20"/>
        </w:rPr>
      </w:pPr>
    </w:p>
    <w:p w14:paraId="6914F7F0" w14:textId="77777777" w:rsidR="001E67C8" w:rsidRPr="00251D39" w:rsidRDefault="001E67C8" w:rsidP="001E67C8">
      <w:pPr>
        <w:rPr>
          <w:sz w:val="20"/>
          <w:szCs w:val="20"/>
        </w:rPr>
      </w:pPr>
      <w:r w:rsidRPr="00251D39">
        <w:rPr>
          <w:sz w:val="20"/>
          <w:szCs w:val="20"/>
        </w:rPr>
        <w:t xml:space="preserve">Often, parents feel uncomfortable about sharing their questions or concerns with the teachers or school administration. Because good communication between home and school is such a vital part of a </w:t>
      </w:r>
      <w:proofErr w:type="spellStart"/>
      <w:r w:rsidRPr="00251D39">
        <w:rPr>
          <w:sz w:val="20"/>
          <w:szCs w:val="20"/>
        </w:rPr>
        <w:t>students</w:t>
      </w:r>
      <w:proofErr w:type="spellEnd"/>
      <w:r w:rsidRPr="00251D39">
        <w:rPr>
          <w:sz w:val="20"/>
          <w:szCs w:val="20"/>
        </w:rPr>
        <w:t xml:space="preserve"> academic success. I will listen to parents concerns and then work with the school to make sure that the situation, question or point of view is expressed and understood. </w:t>
      </w:r>
    </w:p>
    <w:p w14:paraId="64789B16" w14:textId="77777777" w:rsidR="001E67C8" w:rsidRPr="00251D39" w:rsidRDefault="001E67C8" w:rsidP="001E67C8">
      <w:pPr>
        <w:rPr>
          <w:sz w:val="20"/>
          <w:szCs w:val="20"/>
        </w:rPr>
      </w:pPr>
      <w:r w:rsidRPr="00251D39">
        <w:rPr>
          <w:sz w:val="20"/>
          <w:szCs w:val="20"/>
        </w:rPr>
        <w:t xml:space="preserve">I will need your help and support and if you need to find ways to resolve any issues that may be hindering your student’s success please feel free to let me know. I want to ensure that each parent understands what they can do to get involved, be informed, share information, and help student in the class to do his or her best. </w:t>
      </w:r>
    </w:p>
    <w:p w14:paraId="01E28039" w14:textId="77777777" w:rsidR="001E67C8" w:rsidRPr="00251D39" w:rsidRDefault="001E67C8" w:rsidP="001E67C8">
      <w:pPr>
        <w:rPr>
          <w:sz w:val="20"/>
          <w:szCs w:val="20"/>
        </w:rPr>
      </w:pPr>
    </w:p>
    <w:p w14:paraId="695DCD64" w14:textId="77777777" w:rsidR="001E67C8" w:rsidRPr="00251D39" w:rsidRDefault="001E67C8" w:rsidP="001E67C8">
      <w:pPr>
        <w:rPr>
          <w:b/>
          <w:sz w:val="20"/>
          <w:szCs w:val="20"/>
        </w:rPr>
      </w:pPr>
    </w:p>
    <w:p w14:paraId="4E9D687F" w14:textId="77777777" w:rsidR="001E67C8" w:rsidRDefault="001E67C8" w:rsidP="001E67C8">
      <w:pPr>
        <w:contextualSpacing/>
        <w:rPr>
          <w:sz w:val="20"/>
          <w:szCs w:val="20"/>
        </w:rPr>
      </w:pPr>
      <w:r w:rsidRPr="00251D39">
        <w:rPr>
          <w:sz w:val="20"/>
          <w:szCs w:val="20"/>
        </w:rPr>
        <w:t>Please stop by the Parent Resource Room during regular hours</w:t>
      </w:r>
      <w:r>
        <w:rPr>
          <w:sz w:val="20"/>
          <w:szCs w:val="20"/>
        </w:rPr>
        <w:t xml:space="preserve"> of 8:30am-4:00pm</w:t>
      </w:r>
      <w:r w:rsidRPr="00251D39">
        <w:rPr>
          <w:sz w:val="20"/>
          <w:szCs w:val="20"/>
        </w:rPr>
        <w:t xml:space="preserve"> and say hello and introduce yourself. I will support you in any way that I can. If you should have any further questions please feel free to reach me at 770-473-2890 </w:t>
      </w:r>
    </w:p>
    <w:p w14:paraId="3749BBFA" w14:textId="51754910" w:rsidR="001E67C8" w:rsidRPr="00251D39" w:rsidRDefault="001E67C8" w:rsidP="001E67C8">
      <w:pPr>
        <w:contextualSpacing/>
        <w:rPr>
          <w:sz w:val="20"/>
          <w:szCs w:val="20"/>
        </w:rPr>
      </w:pPr>
      <w:r w:rsidRPr="00251D39">
        <w:rPr>
          <w:sz w:val="20"/>
          <w:szCs w:val="20"/>
        </w:rPr>
        <w:t>Ext. 520123. I ca</w:t>
      </w:r>
      <w:r>
        <w:rPr>
          <w:sz w:val="20"/>
          <w:szCs w:val="20"/>
        </w:rPr>
        <w:t xml:space="preserve">n also be reached via email at </w:t>
      </w:r>
      <w:hyperlink r:id="rId8" w:history="1">
        <w:r w:rsidRPr="00251D39">
          <w:rPr>
            <w:color w:val="0000FF"/>
            <w:sz w:val="20"/>
            <w:szCs w:val="20"/>
            <w:u w:val="single"/>
          </w:rPr>
          <w:t>taji.givens-mccall@clayton.k12.ga.us</w:t>
        </w:r>
      </w:hyperlink>
      <w:r w:rsidRPr="00251D39">
        <w:rPr>
          <w:sz w:val="20"/>
          <w:szCs w:val="20"/>
        </w:rPr>
        <w:t xml:space="preserve"> </w:t>
      </w:r>
    </w:p>
    <w:p w14:paraId="22BD4069" w14:textId="77777777" w:rsidR="001E67C8" w:rsidRPr="00251D39" w:rsidRDefault="001E67C8" w:rsidP="001E67C8">
      <w:pPr>
        <w:ind w:left="720"/>
        <w:contextualSpacing/>
        <w:rPr>
          <w:sz w:val="20"/>
          <w:szCs w:val="20"/>
        </w:rPr>
      </w:pPr>
    </w:p>
    <w:p w14:paraId="515CC6C6" w14:textId="77777777" w:rsidR="001E67C8" w:rsidRPr="00251D39" w:rsidRDefault="001E67C8" w:rsidP="001E67C8">
      <w:pPr>
        <w:contextualSpacing/>
        <w:rPr>
          <w:rFonts w:ascii="Blackadder ITC" w:hAnsi="Blackadder ITC"/>
          <w:sz w:val="20"/>
          <w:szCs w:val="20"/>
        </w:rPr>
      </w:pPr>
      <w:r w:rsidRPr="00251D39">
        <w:rPr>
          <w:rFonts w:ascii="Blackadder ITC" w:hAnsi="Blackadder ITC"/>
          <w:sz w:val="20"/>
          <w:szCs w:val="20"/>
        </w:rPr>
        <w:t>Taji Givens-McCall</w:t>
      </w:r>
    </w:p>
    <w:p w14:paraId="6F427078" w14:textId="77777777" w:rsidR="001E67C8" w:rsidRPr="00251D39" w:rsidRDefault="001E67C8" w:rsidP="001E67C8">
      <w:pPr>
        <w:contextualSpacing/>
        <w:rPr>
          <w:sz w:val="20"/>
          <w:szCs w:val="20"/>
        </w:rPr>
      </w:pPr>
      <w:r w:rsidRPr="00251D39">
        <w:rPr>
          <w:sz w:val="20"/>
          <w:szCs w:val="20"/>
        </w:rPr>
        <w:t>Taji Givens-McCall</w:t>
      </w:r>
    </w:p>
    <w:p w14:paraId="62E1A3ED" w14:textId="77777777" w:rsidR="001E67C8" w:rsidRPr="00251D39" w:rsidRDefault="001E67C8" w:rsidP="001E67C8">
      <w:pPr>
        <w:contextualSpacing/>
        <w:rPr>
          <w:sz w:val="20"/>
          <w:szCs w:val="20"/>
        </w:rPr>
      </w:pPr>
      <w:r w:rsidRPr="00251D39">
        <w:rPr>
          <w:sz w:val="20"/>
          <w:szCs w:val="20"/>
        </w:rPr>
        <w:t>Parent Liaison</w:t>
      </w:r>
    </w:p>
    <w:p w14:paraId="055AB084" w14:textId="77777777" w:rsidR="001E67C8" w:rsidRPr="00251D39" w:rsidRDefault="001E67C8" w:rsidP="001E67C8">
      <w:pPr>
        <w:rPr>
          <w:sz w:val="20"/>
          <w:szCs w:val="20"/>
        </w:rPr>
      </w:pPr>
    </w:p>
    <w:p w14:paraId="55F13A2D" w14:textId="77777777" w:rsidR="001E67C8" w:rsidRDefault="001E67C8" w:rsidP="001D3F50"/>
    <w:sectPr w:rsidR="001E67C8" w:rsidSect="0071439A">
      <w:footerReference w:type="default" r:id="rId9"/>
      <w:footerReference w:type="first" r:id="rId10"/>
      <w:pgSz w:w="12240" w:h="15840"/>
      <w:pgMar w:top="480" w:right="602" w:bottom="360" w:left="658" w:header="720" w:footer="71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FA210" w14:textId="77777777" w:rsidR="00234B0D" w:rsidRDefault="00234B0D">
      <w:r>
        <w:separator/>
      </w:r>
    </w:p>
  </w:endnote>
  <w:endnote w:type="continuationSeparator" w:id="0">
    <w:p w14:paraId="4300F6B5" w14:textId="77777777" w:rsidR="00234B0D" w:rsidRDefault="0023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0759" w14:textId="77777777" w:rsidR="00F248A9" w:rsidRDefault="00F248A9">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153E" w14:textId="77777777" w:rsidR="00F248A9" w:rsidRDefault="00F248A9">
    <w:pPr>
      <w:rPr>
        <w:sz w:val="16"/>
        <w:szCs w:val="16"/>
      </w:rPr>
    </w:pPr>
    <w:r>
      <w:rPr>
        <w:noProof/>
      </w:rPr>
      <mc:AlternateContent>
        <mc:Choice Requires="wps">
          <w:drawing>
            <wp:anchor distT="0" distB="0" distL="0" distR="0" simplePos="0" relativeHeight="251660288" behindDoc="0" locked="0" layoutInCell="0" allowOverlap="1" wp14:anchorId="759F4EF6" wp14:editId="7BA51A9D">
              <wp:simplePos x="0" y="0"/>
              <wp:positionH relativeFrom="page">
                <wp:posOffset>359410</wp:posOffset>
              </wp:positionH>
              <wp:positionV relativeFrom="paragraph">
                <wp:posOffset>0</wp:posOffset>
              </wp:positionV>
              <wp:extent cx="7052945" cy="179705"/>
              <wp:effectExtent l="6985" t="9525" r="7620"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0E244" w14:textId="77777777" w:rsidR="00F248A9" w:rsidRDefault="00F248A9" w:rsidP="0022780A">
                          <w:pPr>
                            <w:keepNext/>
                            <w:keepLines/>
                            <w:jc w:val="center"/>
                            <w:rPr>
                              <w:b/>
                              <w:bCs/>
                              <w:i/>
                              <w:iCs/>
                            </w:rPr>
                          </w:pPr>
                          <w:r>
                            <w:rPr>
                              <w:b/>
                              <w:bCs/>
                              <w:i/>
                              <w:iCs/>
                            </w:rPr>
                            <w:t>In Pursuit of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9F4EF6" id="_x0000_t202" coordsize="21600,21600" o:spt="202" path="m,l,21600r21600,l21600,xe">
              <v:stroke joinstyle="miter"/>
              <v:path gradientshapeok="t" o:connecttype="rect"/>
            </v:shapetype>
            <v:shape id="Text Box 1" o:spid="_x0000_s1027" type="#_x0000_t202" style="position:absolute;margin-left:28.3pt;margin-top:0;width:555.35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hoiQIAABw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" o:allowincell="f" stroked="f">
              <v:fill opacity="0"/>
              <v:textbox inset="0,0,0,0">
                <w:txbxContent>
                  <w:p w14:paraId="29F0E244" w14:textId="77777777" w:rsidR="00F248A9" w:rsidRDefault="00F248A9" w:rsidP="0022780A">
                    <w:pPr>
                      <w:keepNext/>
                      <w:keepLines/>
                      <w:jc w:val="center"/>
                      <w:rPr>
                        <w:b/>
                        <w:bCs/>
                        <w:i/>
                        <w:iCs/>
                      </w:rPr>
                    </w:pPr>
                    <w:r>
                      <w:rPr>
                        <w:b/>
                        <w:bCs/>
                        <w:i/>
                        <w:iCs/>
                      </w:rPr>
                      <w:t>In Pursuit of Excellence!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842F" w14:textId="77777777" w:rsidR="00234B0D" w:rsidRDefault="00234B0D">
      <w:r>
        <w:separator/>
      </w:r>
    </w:p>
  </w:footnote>
  <w:footnote w:type="continuationSeparator" w:id="0">
    <w:p w14:paraId="7D75BC3B" w14:textId="77777777" w:rsidR="00234B0D" w:rsidRDefault="00234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78F"/>
    <w:multiLevelType w:val="hybridMultilevel"/>
    <w:tmpl w:val="37BC8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28AB"/>
    <w:multiLevelType w:val="hybridMultilevel"/>
    <w:tmpl w:val="EB6E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7153"/>
    <w:multiLevelType w:val="hybridMultilevel"/>
    <w:tmpl w:val="978C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F0C"/>
    <w:multiLevelType w:val="hybridMultilevel"/>
    <w:tmpl w:val="8482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50C60"/>
    <w:multiLevelType w:val="hybridMultilevel"/>
    <w:tmpl w:val="E3C2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76B1"/>
    <w:multiLevelType w:val="hybridMultilevel"/>
    <w:tmpl w:val="3AE4B5CC"/>
    <w:lvl w:ilvl="0" w:tplc="D83C05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3411D"/>
    <w:multiLevelType w:val="hybridMultilevel"/>
    <w:tmpl w:val="18F0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7260"/>
    <w:multiLevelType w:val="hybridMultilevel"/>
    <w:tmpl w:val="F8BE2D80"/>
    <w:lvl w:ilvl="0" w:tplc="188C2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2550CA"/>
    <w:multiLevelType w:val="hybridMultilevel"/>
    <w:tmpl w:val="46E8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B2FEC"/>
    <w:multiLevelType w:val="hybridMultilevel"/>
    <w:tmpl w:val="59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33373"/>
    <w:multiLevelType w:val="hybridMultilevel"/>
    <w:tmpl w:val="EA3E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A33A5"/>
    <w:multiLevelType w:val="hybridMultilevel"/>
    <w:tmpl w:val="D706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E6D62"/>
    <w:multiLevelType w:val="hybridMultilevel"/>
    <w:tmpl w:val="680C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577E0"/>
    <w:multiLevelType w:val="hybridMultilevel"/>
    <w:tmpl w:val="6068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5403C"/>
    <w:multiLevelType w:val="hybridMultilevel"/>
    <w:tmpl w:val="1BA83FC8"/>
    <w:lvl w:ilvl="0" w:tplc="8F82D14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9"/>
  </w:num>
  <w:num w:numId="5">
    <w:abstractNumId w:val="12"/>
  </w:num>
  <w:num w:numId="6">
    <w:abstractNumId w:val="7"/>
  </w:num>
  <w:num w:numId="7">
    <w:abstractNumId w:val="1"/>
  </w:num>
  <w:num w:numId="8">
    <w:abstractNumId w:val="8"/>
  </w:num>
  <w:num w:numId="9">
    <w:abstractNumId w:val="3"/>
  </w:num>
  <w:num w:numId="10">
    <w:abstractNumId w:val="6"/>
  </w:num>
  <w:num w:numId="11">
    <w:abstractNumId w:val="14"/>
  </w:num>
  <w:num w:numId="12">
    <w:abstractNumId w:val="4"/>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93"/>
    <w:rsid w:val="000234F7"/>
    <w:rsid w:val="000C7E2D"/>
    <w:rsid w:val="000F3D4B"/>
    <w:rsid w:val="001002A6"/>
    <w:rsid w:val="0015239D"/>
    <w:rsid w:val="001A706D"/>
    <w:rsid w:val="001D3F50"/>
    <w:rsid w:val="001E67C8"/>
    <w:rsid w:val="002046BE"/>
    <w:rsid w:val="0022780A"/>
    <w:rsid w:val="00230184"/>
    <w:rsid w:val="00234B0D"/>
    <w:rsid w:val="002445DC"/>
    <w:rsid w:val="002C3968"/>
    <w:rsid w:val="002C79F9"/>
    <w:rsid w:val="002F5E32"/>
    <w:rsid w:val="00322AE8"/>
    <w:rsid w:val="003D174C"/>
    <w:rsid w:val="0044294C"/>
    <w:rsid w:val="00450D8F"/>
    <w:rsid w:val="004703EA"/>
    <w:rsid w:val="00484E84"/>
    <w:rsid w:val="004E1E07"/>
    <w:rsid w:val="004F1AC2"/>
    <w:rsid w:val="004F3DD1"/>
    <w:rsid w:val="00514123"/>
    <w:rsid w:val="00546012"/>
    <w:rsid w:val="00564814"/>
    <w:rsid w:val="005703D7"/>
    <w:rsid w:val="005E09A1"/>
    <w:rsid w:val="005E5785"/>
    <w:rsid w:val="00616BF9"/>
    <w:rsid w:val="00667B1B"/>
    <w:rsid w:val="006924ED"/>
    <w:rsid w:val="006B41ED"/>
    <w:rsid w:val="006D6B2E"/>
    <w:rsid w:val="006F5F86"/>
    <w:rsid w:val="0071439A"/>
    <w:rsid w:val="00726344"/>
    <w:rsid w:val="007345E4"/>
    <w:rsid w:val="0074281E"/>
    <w:rsid w:val="0074431F"/>
    <w:rsid w:val="0075410B"/>
    <w:rsid w:val="00760CD1"/>
    <w:rsid w:val="00815E52"/>
    <w:rsid w:val="00870104"/>
    <w:rsid w:val="0087119D"/>
    <w:rsid w:val="008E09EB"/>
    <w:rsid w:val="00957274"/>
    <w:rsid w:val="0096071C"/>
    <w:rsid w:val="00980741"/>
    <w:rsid w:val="00982681"/>
    <w:rsid w:val="009D567E"/>
    <w:rsid w:val="009E6CC6"/>
    <w:rsid w:val="00A050ED"/>
    <w:rsid w:val="00A734B7"/>
    <w:rsid w:val="00A750AB"/>
    <w:rsid w:val="00A866EC"/>
    <w:rsid w:val="00AA617E"/>
    <w:rsid w:val="00AD31F9"/>
    <w:rsid w:val="00AE6E56"/>
    <w:rsid w:val="00B14F65"/>
    <w:rsid w:val="00B4060D"/>
    <w:rsid w:val="00B6267F"/>
    <w:rsid w:val="00B9282F"/>
    <w:rsid w:val="00BD3FEF"/>
    <w:rsid w:val="00BD7613"/>
    <w:rsid w:val="00C35D80"/>
    <w:rsid w:val="00C418B4"/>
    <w:rsid w:val="00C51DE3"/>
    <w:rsid w:val="00C63BA2"/>
    <w:rsid w:val="00C85524"/>
    <w:rsid w:val="00D00C33"/>
    <w:rsid w:val="00D80DDF"/>
    <w:rsid w:val="00D904CC"/>
    <w:rsid w:val="00DA743C"/>
    <w:rsid w:val="00E00CCB"/>
    <w:rsid w:val="00E33076"/>
    <w:rsid w:val="00E41E02"/>
    <w:rsid w:val="00E44D51"/>
    <w:rsid w:val="00E61E65"/>
    <w:rsid w:val="00E62B8B"/>
    <w:rsid w:val="00E70333"/>
    <w:rsid w:val="00E960F4"/>
    <w:rsid w:val="00EB0DCC"/>
    <w:rsid w:val="00EC4F93"/>
    <w:rsid w:val="00EF171D"/>
    <w:rsid w:val="00F248A9"/>
    <w:rsid w:val="00F260B2"/>
    <w:rsid w:val="00FD5339"/>
    <w:rsid w:val="00FF0C21"/>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0DB12C"/>
  <w15:docId w15:val="{7A9A1DE1-0D55-44C3-9AD1-F826EF9B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F9"/>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4ED"/>
    <w:rPr>
      <w:rFonts w:ascii="Tahoma" w:hAnsi="Tahoma" w:cs="Tahoma"/>
      <w:sz w:val="16"/>
      <w:szCs w:val="16"/>
    </w:rPr>
  </w:style>
  <w:style w:type="character" w:customStyle="1" w:styleId="BalloonTextChar">
    <w:name w:val="Balloon Text Char"/>
    <w:basedOn w:val="DefaultParagraphFont"/>
    <w:link w:val="BalloonText"/>
    <w:uiPriority w:val="99"/>
    <w:semiHidden/>
    <w:rsid w:val="006924ED"/>
    <w:rPr>
      <w:rFonts w:ascii="Tahoma" w:hAnsi="Tahoma" w:cs="Tahoma"/>
      <w:sz w:val="16"/>
      <w:szCs w:val="16"/>
    </w:rPr>
  </w:style>
  <w:style w:type="paragraph" w:styleId="Header">
    <w:name w:val="header"/>
    <w:basedOn w:val="Normal"/>
    <w:link w:val="HeaderChar"/>
    <w:uiPriority w:val="99"/>
    <w:semiHidden/>
    <w:unhideWhenUsed/>
    <w:rsid w:val="00A050ED"/>
    <w:pPr>
      <w:tabs>
        <w:tab w:val="center" w:pos="4680"/>
        <w:tab w:val="right" w:pos="9360"/>
      </w:tabs>
    </w:pPr>
  </w:style>
  <w:style w:type="character" w:customStyle="1" w:styleId="HeaderChar">
    <w:name w:val="Header Char"/>
    <w:basedOn w:val="DefaultParagraphFont"/>
    <w:link w:val="Header"/>
    <w:uiPriority w:val="99"/>
    <w:semiHidden/>
    <w:rsid w:val="00A050ED"/>
    <w:rPr>
      <w:rFonts w:ascii="Times New Roman" w:hAnsi="Times New Roman" w:cs="Times New Roman"/>
      <w:sz w:val="24"/>
      <w:szCs w:val="24"/>
    </w:rPr>
  </w:style>
  <w:style w:type="paragraph" w:styleId="Footer">
    <w:name w:val="footer"/>
    <w:basedOn w:val="Normal"/>
    <w:link w:val="FooterChar"/>
    <w:uiPriority w:val="99"/>
    <w:semiHidden/>
    <w:unhideWhenUsed/>
    <w:rsid w:val="00A050ED"/>
    <w:pPr>
      <w:tabs>
        <w:tab w:val="center" w:pos="4680"/>
        <w:tab w:val="right" w:pos="9360"/>
      </w:tabs>
    </w:pPr>
  </w:style>
  <w:style w:type="character" w:customStyle="1" w:styleId="FooterChar">
    <w:name w:val="Footer Char"/>
    <w:basedOn w:val="DefaultParagraphFont"/>
    <w:link w:val="Footer"/>
    <w:uiPriority w:val="99"/>
    <w:semiHidden/>
    <w:rsid w:val="00A050ED"/>
    <w:rPr>
      <w:rFonts w:ascii="Times New Roman" w:hAnsi="Times New Roman" w:cs="Times New Roman"/>
      <w:sz w:val="24"/>
      <w:szCs w:val="24"/>
    </w:rPr>
  </w:style>
  <w:style w:type="table" w:styleId="TableGrid">
    <w:name w:val="Table Grid"/>
    <w:basedOn w:val="TableNormal"/>
    <w:uiPriority w:val="59"/>
    <w:rsid w:val="0098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39D"/>
    <w:pPr>
      <w:widowControl/>
      <w:kinsoku/>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A7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8159">
      <w:bodyDiv w:val="1"/>
      <w:marLeft w:val="0"/>
      <w:marRight w:val="0"/>
      <w:marTop w:val="0"/>
      <w:marBottom w:val="0"/>
      <w:divBdr>
        <w:top w:val="none" w:sz="0" w:space="0" w:color="auto"/>
        <w:left w:val="none" w:sz="0" w:space="0" w:color="auto"/>
        <w:bottom w:val="none" w:sz="0" w:space="0" w:color="auto"/>
        <w:right w:val="none" w:sz="0" w:space="0" w:color="auto"/>
      </w:divBdr>
    </w:div>
    <w:div w:id="1027826199">
      <w:bodyDiv w:val="1"/>
      <w:marLeft w:val="0"/>
      <w:marRight w:val="0"/>
      <w:marTop w:val="0"/>
      <w:marBottom w:val="0"/>
      <w:divBdr>
        <w:top w:val="none" w:sz="0" w:space="0" w:color="auto"/>
        <w:left w:val="none" w:sz="0" w:space="0" w:color="auto"/>
        <w:bottom w:val="none" w:sz="0" w:space="0" w:color="auto"/>
        <w:right w:val="none" w:sz="0" w:space="0" w:color="auto"/>
      </w:divBdr>
    </w:div>
    <w:div w:id="1226911568">
      <w:bodyDiv w:val="1"/>
      <w:marLeft w:val="0"/>
      <w:marRight w:val="0"/>
      <w:marTop w:val="0"/>
      <w:marBottom w:val="0"/>
      <w:divBdr>
        <w:top w:val="none" w:sz="0" w:space="0" w:color="auto"/>
        <w:left w:val="none" w:sz="0" w:space="0" w:color="auto"/>
        <w:bottom w:val="none" w:sz="0" w:space="0" w:color="auto"/>
        <w:right w:val="none" w:sz="0" w:space="0" w:color="auto"/>
      </w:divBdr>
    </w:div>
    <w:div w:id="1823231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i.givens-mccall@clayton.k12.g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Moses, Brandy</cp:lastModifiedBy>
  <cp:revision>2</cp:revision>
  <cp:lastPrinted>2019-08-09T14:26:00Z</cp:lastPrinted>
  <dcterms:created xsi:type="dcterms:W3CDTF">2019-08-12T19:41:00Z</dcterms:created>
  <dcterms:modified xsi:type="dcterms:W3CDTF">2019-08-12T19:41:00Z</dcterms:modified>
</cp:coreProperties>
</file>